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87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61"/>
      </w:tblGrid>
      <w:tr w:rsidR="00D20EA1" w14:paraId="50FB65A4" w14:textId="77777777" w:rsidTr="00077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6"/>
        </w:trPr>
        <w:tc>
          <w:tcPr>
            <w:tcW w:w="87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0C327" w14:textId="545A6F49" w:rsidR="00D20EA1" w:rsidRDefault="0082322D">
            <w:pPr>
              <w:spacing w:before="300"/>
            </w:pPr>
            <w:r>
              <w:rPr>
                <w:b/>
                <w:bCs/>
                <w:sz w:val="32"/>
                <w:szCs w:val="32"/>
              </w:rPr>
              <w:t xml:space="preserve">  1.</w:t>
            </w:r>
            <w:r>
              <w:rPr>
                <w:b/>
                <w:bCs/>
                <w:sz w:val="32"/>
                <w:szCs w:val="32"/>
              </w:rPr>
              <w:tab/>
              <w:t>Mietverträge, Mietvertrag</w:t>
            </w: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aufstellung, Hausordnung,</w:t>
            </w:r>
            <w:r w:rsidR="0007758A">
              <w:rPr>
                <w:b/>
                <w:bCs/>
                <w:sz w:val="32"/>
                <w:szCs w:val="32"/>
              </w:rPr>
              <w:br/>
              <w:t xml:space="preserve">     </w:t>
            </w:r>
            <w:r>
              <w:rPr>
                <w:b/>
                <w:bCs/>
                <w:sz w:val="32"/>
                <w:szCs w:val="32"/>
              </w:rPr>
              <w:t xml:space="preserve"> Energieausweis</w:t>
            </w:r>
          </w:p>
        </w:tc>
      </w:tr>
      <w:tr w:rsidR="00D20EA1" w14:paraId="10245D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9"/>
        </w:trPr>
        <w:tc>
          <w:tcPr>
            <w:tcW w:w="87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72070" w14:textId="77777777" w:rsidR="00D20EA1" w:rsidRDefault="0082322D">
            <w:pPr>
              <w:spacing w:before="300"/>
            </w:pPr>
            <w:r>
              <w:rPr>
                <w:b/>
                <w:bCs/>
                <w:sz w:val="32"/>
                <w:szCs w:val="32"/>
              </w:rPr>
              <w:t xml:space="preserve">  2.</w:t>
            </w:r>
            <w:r>
              <w:rPr>
                <w:b/>
                <w:bCs/>
                <w:sz w:val="32"/>
                <w:szCs w:val="32"/>
              </w:rPr>
              <w:tab/>
              <w:t>Kaufvertrag</w:t>
            </w:r>
          </w:p>
        </w:tc>
      </w:tr>
      <w:tr w:rsidR="00D20EA1" w14:paraId="0A81E1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9"/>
        </w:trPr>
        <w:tc>
          <w:tcPr>
            <w:tcW w:w="87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298EF" w14:textId="77777777" w:rsidR="00D20EA1" w:rsidRDefault="0082322D">
            <w:pPr>
              <w:spacing w:before="300"/>
            </w:pPr>
            <w:r>
              <w:rPr>
                <w:b/>
                <w:bCs/>
                <w:sz w:val="32"/>
                <w:szCs w:val="32"/>
              </w:rPr>
              <w:t xml:space="preserve">  3.</w:t>
            </w:r>
            <w:r>
              <w:rPr>
                <w:b/>
                <w:bCs/>
                <w:sz w:val="32"/>
                <w:szCs w:val="32"/>
              </w:rPr>
              <w:tab/>
              <w:t>Grundriss, Lageplan, Flurkarte</w:t>
            </w:r>
          </w:p>
        </w:tc>
      </w:tr>
      <w:tr w:rsidR="00D20EA1" w14:paraId="4B7CC0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9"/>
        </w:trPr>
        <w:tc>
          <w:tcPr>
            <w:tcW w:w="87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7E804" w14:textId="77777777" w:rsidR="00D20EA1" w:rsidRDefault="0082322D">
            <w:pPr>
              <w:spacing w:before="300"/>
            </w:pPr>
            <w:r>
              <w:rPr>
                <w:b/>
                <w:bCs/>
                <w:sz w:val="32"/>
                <w:szCs w:val="32"/>
              </w:rPr>
              <w:t xml:space="preserve">  4.</w:t>
            </w:r>
            <w:r>
              <w:rPr>
                <w:b/>
                <w:bCs/>
                <w:sz w:val="32"/>
                <w:szCs w:val="32"/>
              </w:rPr>
              <w:tab/>
              <w:t>Teilungserklärung, Grundbuchauszug</w:t>
            </w:r>
            <w:r>
              <w:rPr>
                <w:b/>
                <w:bCs/>
                <w:sz w:val="32"/>
                <w:szCs w:val="32"/>
              </w:rPr>
              <w:br/>
            </w:r>
            <w:r>
              <w:tab/>
            </w:r>
          </w:p>
        </w:tc>
      </w:tr>
      <w:tr w:rsidR="00D20EA1" w14:paraId="0C3FEE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9"/>
        </w:trPr>
        <w:tc>
          <w:tcPr>
            <w:tcW w:w="87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334DE" w14:textId="77777777" w:rsidR="00D20EA1" w:rsidRDefault="0082322D">
            <w:pPr>
              <w:spacing w:before="300"/>
            </w:pPr>
            <w:r>
              <w:rPr>
                <w:b/>
                <w:bCs/>
                <w:sz w:val="32"/>
                <w:szCs w:val="32"/>
              </w:rPr>
              <w:t xml:space="preserve">  5. Wohnflächenberechnung, Kopien Baubeschreibung</w:t>
            </w:r>
          </w:p>
        </w:tc>
      </w:tr>
      <w:tr w:rsidR="00D20EA1" w14:paraId="575F47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9"/>
        </w:trPr>
        <w:tc>
          <w:tcPr>
            <w:tcW w:w="87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E6A43" w14:textId="77777777" w:rsidR="00D20EA1" w:rsidRDefault="0082322D">
            <w:pPr>
              <w:spacing w:before="300"/>
            </w:pPr>
            <w:r>
              <w:rPr>
                <w:b/>
                <w:bCs/>
                <w:sz w:val="32"/>
                <w:szCs w:val="32"/>
              </w:rPr>
              <w:t xml:space="preserve">  6. Eigentü</w:t>
            </w:r>
            <w:r>
              <w:rPr>
                <w:b/>
                <w:bCs/>
                <w:sz w:val="32"/>
                <w:szCs w:val="32"/>
              </w:rPr>
              <w:t>merversammlungsprotokolle</w:t>
            </w:r>
            <w:r>
              <w:rPr>
                <w:b/>
                <w:bCs/>
                <w:sz w:val="32"/>
                <w:szCs w:val="32"/>
              </w:rPr>
              <w:br/>
            </w:r>
            <w:r>
              <w:rPr>
                <w:b/>
                <w:bCs/>
                <w:sz w:val="32"/>
                <w:szCs w:val="32"/>
              </w:rPr>
              <w:br/>
            </w:r>
            <w:r>
              <w:tab/>
            </w:r>
          </w:p>
        </w:tc>
      </w:tr>
      <w:tr w:rsidR="00D20EA1" w14:paraId="1CD1CD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9"/>
        </w:trPr>
        <w:tc>
          <w:tcPr>
            <w:tcW w:w="87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0B8E3" w14:textId="77777777" w:rsidR="00D20EA1" w:rsidRDefault="0082322D">
            <w:pPr>
              <w:spacing w:before="300"/>
            </w:pPr>
            <w:r>
              <w:rPr>
                <w:b/>
                <w:bCs/>
                <w:sz w:val="32"/>
                <w:szCs w:val="32"/>
              </w:rPr>
              <w:t xml:space="preserve">  7.</w:t>
            </w:r>
            <w:r>
              <w:rPr>
                <w:b/>
                <w:bCs/>
                <w:sz w:val="32"/>
                <w:szCs w:val="32"/>
              </w:rPr>
              <w:tab/>
              <w:t>Nebenkostenabrechnungen</w:t>
            </w:r>
          </w:p>
        </w:tc>
      </w:tr>
      <w:tr w:rsidR="00D20EA1" w14:paraId="01008C51" w14:textId="77777777" w:rsidTr="00077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9"/>
        </w:trPr>
        <w:tc>
          <w:tcPr>
            <w:tcW w:w="87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0F840" w14:textId="17BD54AE" w:rsidR="00D20EA1" w:rsidRDefault="0082322D">
            <w:pPr>
              <w:spacing w:before="300"/>
            </w:pPr>
            <w:r>
              <w:rPr>
                <w:b/>
                <w:bCs/>
                <w:sz w:val="32"/>
                <w:szCs w:val="32"/>
              </w:rPr>
              <w:t xml:space="preserve">  8.</w:t>
            </w:r>
            <w:r>
              <w:rPr>
                <w:b/>
                <w:bCs/>
                <w:sz w:val="32"/>
                <w:szCs w:val="32"/>
              </w:rPr>
              <w:tab/>
              <w:t xml:space="preserve">Kontoauszug / Nachweis - Mieteingänge, </w:t>
            </w:r>
            <w:r>
              <w:rPr>
                <w:b/>
                <w:bCs/>
                <w:sz w:val="32"/>
                <w:szCs w:val="32"/>
              </w:rPr>
              <w:t>Aufste</w:t>
            </w:r>
            <w:r>
              <w:rPr>
                <w:b/>
                <w:bCs/>
                <w:sz w:val="32"/>
                <w:szCs w:val="32"/>
              </w:rPr>
              <w:t>l</w:t>
            </w:r>
            <w:r w:rsidR="0007758A">
              <w:rPr>
                <w:b/>
                <w:bCs/>
                <w:sz w:val="32"/>
                <w:szCs w:val="32"/>
              </w:rPr>
              <w:t>-</w:t>
            </w:r>
            <w:r w:rsidR="0007758A">
              <w:rPr>
                <w:b/>
                <w:bCs/>
                <w:sz w:val="32"/>
                <w:szCs w:val="32"/>
              </w:rPr>
              <w:br/>
              <w:t xml:space="preserve">      </w:t>
            </w:r>
            <w:r>
              <w:rPr>
                <w:b/>
                <w:bCs/>
                <w:sz w:val="32"/>
                <w:szCs w:val="32"/>
              </w:rPr>
              <w:t>lung Mietrückstände und aktuelle Streitigkeiten</w:t>
            </w:r>
          </w:p>
        </w:tc>
      </w:tr>
      <w:tr w:rsidR="00D20EA1" w14:paraId="4572F4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9"/>
        </w:trPr>
        <w:tc>
          <w:tcPr>
            <w:tcW w:w="87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3A378" w14:textId="77777777" w:rsidR="00D20EA1" w:rsidRDefault="0082322D">
            <w:pPr>
              <w:spacing w:before="300"/>
            </w:pPr>
            <w:r>
              <w:rPr>
                <w:b/>
                <w:bCs/>
                <w:sz w:val="32"/>
                <w:szCs w:val="32"/>
              </w:rPr>
              <w:t xml:space="preserve">  9.</w:t>
            </w:r>
            <w:r>
              <w:rPr>
                <w:b/>
                <w:bCs/>
                <w:sz w:val="32"/>
                <w:szCs w:val="32"/>
              </w:rPr>
              <w:tab/>
              <w:t>Verkaufsexposé, Fotos der Immobilie</w:t>
            </w:r>
          </w:p>
        </w:tc>
      </w:tr>
      <w:tr w:rsidR="00D20EA1" w14:paraId="1E09E4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9"/>
        </w:trPr>
        <w:tc>
          <w:tcPr>
            <w:tcW w:w="87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06545" w14:textId="77777777" w:rsidR="00D20EA1" w:rsidRDefault="0082322D">
            <w:pPr>
              <w:spacing w:before="300"/>
            </w:pPr>
            <w:r>
              <w:rPr>
                <w:b/>
                <w:bCs/>
                <w:sz w:val="32"/>
                <w:szCs w:val="32"/>
              </w:rPr>
              <w:t xml:space="preserve">  10. Denkmalschutzaufstellung</w:t>
            </w:r>
          </w:p>
        </w:tc>
      </w:tr>
      <w:tr w:rsidR="00D20EA1" w14:paraId="5F17AE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9"/>
        </w:trPr>
        <w:tc>
          <w:tcPr>
            <w:tcW w:w="87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0EE6C" w14:textId="77777777" w:rsidR="00D20EA1" w:rsidRDefault="0082322D">
            <w:pPr>
              <w:spacing w:before="300"/>
            </w:pPr>
            <w:r>
              <w:rPr>
                <w:b/>
                <w:bCs/>
                <w:sz w:val="32"/>
                <w:szCs w:val="32"/>
              </w:rPr>
              <w:t xml:space="preserve">  11. Hausverwaltung</w:t>
            </w:r>
          </w:p>
        </w:tc>
      </w:tr>
      <w:tr w:rsidR="00D20EA1" w14:paraId="794787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9"/>
        </w:trPr>
        <w:tc>
          <w:tcPr>
            <w:tcW w:w="87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2DC3B" w14:textId="77777777" w:rsidR="00D20EA1" w:rsidRDefault="0082322D">
            <w:pPr>
              <w:spacing w:before="300"/>
            </w:pPr>
            <w:r>
              <w:rPr>
                <w:b/>
                <w:bCs/>
                <w:sz w:val="32"/>
                <w:szCs w:val="32"/>
              </w:rPr>
              <w:t xml:space="preserve">  12. Finanzierung</w:t>
            </w:r>
          </w:p>
        </w:tc>
      </w:tr>
      <w:tr w:rsidR="00D20EA1" w14:paraId="33B4DD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9"/>
        </w:trPr>
        <w:tc>
          <w:tcPr>
            <w:tcW w:w="87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39E83" w14:textId="77777777" w:rsidR="00D20EA1" w:rsidRDefault="0082322D">
            <w:pPr>
              <w:spacing w:before="300"/>
            </w:pPr>
            <w:r>
              <w:rPr>
                <w:b/>
                <w:bCs/>
                <w:sz w:val="32"/>
                <w:szCs w:val="32"/>
              </w:rPr>
              <w:t xml:space="preserve">  13. Versicherung</w:t>
            </w:r>
          </w:p>
        </w:tc>
      </w:tr>
    </w:tbl>
    <w:p w14:paraId="3C9DD19E" w14:textId="77777777" w:rsidR="00D20EA1" w:rsidRDefault="00D20EA1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sectPr w:rsidR="00D20EA1">
      <w:headerReference w:type="default" r:id="rId6"/>
      <w:footerReference w:type="default" r:id="rId7"/>
      <w:pgSz w:w="11900" w:h="16840"/>
      <w:pgMar w:top="851" w:right="1418" w:bottom="709" w:left="1701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0447C" w14:textId="77777777" w:rsidR="0082322D" w:rsidRDefault="0082322D">
      <w:pPr>
        <w:spacing w:after="0" w:line="240" w:lineRule="auto"/>
      </w:pPr>
      <w:r>
        <w:separator/>
      </w:r>
    </w:p>
  </w:endnote>
  <w:endnote w:type="continuationSeparator" w:id="0">
    <w:p w14:paraId="493466F8" w14:textId="77777777" w:rsidR="0082322D" w:rsidRDefault="00823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CB96C" w14:textId="77777777" w:rsidR="00D20EA1" w:rsidRDefault="00D20EA1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B9F9B" w14:textId="77777777" w:rsidR="0082322D" w:rsidRDefault="0082322D">
      <w:pPr>
        <w:spacing w:after="0" w:line="240" w:lineRule="auto"/>
      </w:pPr>
      <w:r>
        <w:separator/>
      </w:r>
    </w:p>
  </w:footnote>
  <w:footnote w:type="continuationSeparator" w:id="0">
    <w:p w14:paraId="52C9F37E" w14:textId="77777777" w:rsidR="0082322D" w:rsidRDefault="00823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438FE" w14:textId="77777777" w:rsidR="00D20EA1" w:rsidRDefault="00D20EA1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revisionView w:formatting="0"/>
  <w:defaultTabStop w:val="56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EA1"/>
    <w:rsid w:val="0007758A"/>
    <w:rsid w:val="0082322D"/>
    <w:rsid w:val="00D2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9932"/>
  <w15:docId w15:val="{6DA238DA-CE1B-4558-9EBE-8BD23B9A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80" w:line="260" w:lineRule="atLeast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471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Benedikt Glaß</cp:lastModifiedBy>
  <cp:revision>2</cp:revision>
  <dcterms:created xsi:type="dcterms:W3CDTF">2020-01-15T15:10:00Z</dcterms:created>
  <dcterms:modified xsi:type="dcterms:W3CDTF">2020-01-15T15:12:00Z</dcterms:modified>
</cp:coreProperties>
</file>